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ind w:left="288" w:hanging="28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Before you start, please: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the CIS125 class USB Thumb drive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USB root folder/directory, create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CIS125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4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Under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CIS125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create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Week2-Files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USB-thumb-drive-letter:\CIS125\Week2-Files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store all week three files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Download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Week2-Assignment.docx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Week2-Files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folder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64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Open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USB-thumb-drive-letter:\CIS125\Week2-Files\Week2-Assignment.docx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file,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Instructions (Total points:  10)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4"/>
          <w:szCs w:val="24"/>
          <w:rtl w:val="0"/>
        </w:rPr>
        <w:t xml:space="preserve">Subtract one point for each missing step or error.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 Microsoft Word and Open Blank document.  Save the document as Week2Assignment_Lastname, using your own Last name.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Change the page orientation to Landscape.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Insert 7x7 Table on the document.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Type: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February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2019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cell in the top left corner of the 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Click in the cell below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February 2019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 Type: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Press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 key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move to the next cell and type: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 key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 type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Tuesday, Wednesday, Thursday, Friday,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</w:t>
      </w:r>
      <w:bookmarkStart w:colFirst="0" w:colLast="0" w:name="30j0zll" w:id="1"/>
      <w:bookmarkEnd w:id="1"/>
      <w:bookmarkStart w:colFirst="0" w:colLast="0" w:name="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Saturday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the next 5 cells.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Click in the cell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below Friday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type: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Use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 key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fill in the rest of the calendar dates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(February 2019).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Home tab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click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select all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change the font size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Adjust the table bigger until the bottom row is near the bottom of the page.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Adjust the columns for the weekdays to be equal.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 row of cells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click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Merge cells.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Keep the top row highlighted and then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Center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the text, change the font size to 48 and change the font to Tempus Sans ITC.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Hold your cursor over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line below Wednesday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 minimize the white space below the days of the week.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top row of the table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change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shading.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Highlight the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 row of the table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and change to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light green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shading.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Click in the white space below the table.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Set tabs: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Left, 3” Center and 8” Right with Dot Leaders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Type Date for Left Tab, Weekday for Center and Right for Holiday Name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On the next line, enter the following: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 2    Saturday    Groundhog Day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 3    Sunday      Super Bowl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 12  Tuesday    Lincoln’s Birthday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 14  Thursday  Valentine’s Day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Feb 18  Monday    President’s Day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Save the file and submit in Moodle.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5457825" cy="626745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6267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648" w:hanging="360"/>
      </w:pPr>
      <w:rPr/>
    </w:lvl>
    <w:lvl w:ilvl="1">
      <w:start w:val="1"/>
      <w:numFmt w:val="lowerLetter"/>
      <w:lvlText w:val="%2."/>
      <w:lvlJc w:val="left"/>
      <w:pPr>
        <w:ind w:left="1368" w:hanging="359.9999999999998"/>
      </w:pPr>
      <w:rPr/>
    </w:lvl>
    <w:lvl w:ilvl="2">
      <w:start w:val="1"/>
      <w:numFmt w:val="lowerRoman"/>
      <w:lvlText w:val="%3."/>
      <w:lvlJc w:val="right"/>
      <w:pPr>
        <w:ind w:left="2088" w:hanging="180"/>
      </w:pPr>
      <w:rPr/>
    </w:lvl>
    <w:lvl w:ilvl="3">
      <w:start w:val="1"/>
      <w:numFmt w:val="decimal"/>
      <w:lvlText w:val="%4."/>
      <w:lvlJc w:val="left"/>
      <w:pPr>
        <w:ind w:left="2808" w:hanging="360"/>
      </w:pPr>
      <w:rPr/>
    </w:lvl>
    <w:lvl w:ilvl="4">
      <w:start w:val="1"/>
      <w:numFmt w:val="lowerLetter"/>
      <w:lvlText w:val="%5."/>
      <w:lvlJc w:val="left"/>
      <w:pPr>
        <w:ind w:left="3528" w:hanging="360"/>
      </w:pPr>
      <w:rPr/>
    </w:lvl>
    <w:lvl w:ilvl="5">
      <w:start w:val="1"/>
      <w:numFmt w:val="lowerRoman"/>
      <w:lvlText w:val="%6."/>
      <w:lvlJc w:val="right"/>
      <w:pPr>
        <w:ind w:left="4248" w:hanging="180"/>
      </w:pPr>
      <w:rPr/>
    </w:lvl>
    <w:lvl w:ilvl="6">
      <w:start w:val="1"/>
      <w:numFmt w:val="decimal"/>
      <w:lvlText w:val="%7."/>
      <w:lvlJc w:val="left"/>
      <w:pPr>
        <w:ind w:left="4968" w:hanging="360"/>
      </w:pPr>
      <w:rPr/>
    </w:lvl>
    <w:lvl w:ilvl="7">
      <w:start w:val="1"/>
      <w:numFmt w:val="lowerLetter"/>
      <w:lvlText w:val="%8."/>
      <w:lvlJc w:val="left"/>
      <w:pPr>
        <w:ind w:left="5688" w:hanging="360"/>
      </w:pPr>
      <w:rPr/>
    </w:lvl>
    <w:lvl w:ilvl="8">
      <w:start w:val="1"/>
      <w:numFmt w:val="lowerRoman"/>
      <w:lvlText w:val="%9."/>
      <w:lvlJc w:val="right"/>
      <w:pPr>
        <w:ind w:left="6408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