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195" w:rsidRDefault="003E3195" w:rsidP="003E3195">
      <w:pPr>
        <w:spacing w:line="480" w:lineRule="atLeast"/>
        <w:jc w:val="center"/>
        <w:rPr>
          <w:b/>
          <w:color w:val="000000"/>
        </w:rPr>
      </w:pPr>
      <w:r>
        <w:rPr>
          <w:b/>
          <w:color w:val="000000"/>
        </w:rPr>
        <w:t>---------------------------------------------------------------------------------------------------------------------</w:t>
      </w:r>
    </w:p>
    <w:p w:rsidR="00E069B8" w:rsidRPr="003874B7" w:rsidRDefault="003D749A" w:rsidP="003D749A">
      <w:pPr>
        <w:ind w:left="2880" w:firstLine="720"/>
        <w:rPr>
          <w:b/>
          <w:color w:val="000000"/>
        </w:rPr>
      </w:pPr>
      <w:r>
        <w:rPr>
          <w:b/>
          <w:color w:val="000000"/>
        </w:rPr>
        <w:t xml:space="preserve">    </w:t>
      </w:r>
      <w:r w:rsidR="00E069B8" w:rsidRPr="003874B7">
        <w:rPr>
          <w:b/>
          <w:color w:val="000000"/>
        </w:rPr>
        <w:t>PHASE TWO</w:t>
      </w:r>
      <w:r>
        <w:rPr>
          <w:b/>
          <w:color w:val="000000"/>
        </w:rPr>
        <w:t xml:space="preserve">                                         </w:t>
      </w:r>
      <w:r>
        <w:rPr>
          <w:b/>
          <w:noProof/>
          <w:color w:val="000000"/>
        </w:rPr>
        <w:drawing>
          <wp:inline distT="0" distB="0" distL="0" distR="0">
            <wp:extent cx="771525" cy="295275"/>
            <wp:effectExtent l="19050" t="0" r="9525" b="0"/>
            <wp:docPr id="31"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E069B8" w:rsidRPr="003874B7" w:rsidRDefault="003D749A" w:rsidP="003D749A">
      <w:pPr>
        <w:ind w:left="2160" w:firstLine="720"/>
        <w:rPr>
          <w:b/>
          <w:color w:val="000000"/>
        </w:rPr>
      </w:pPr>
      <w:r>
        <w:rPr>
          <w:b/>
          <w:color w:val="000000"/>
        </w:rPr>
        <w:t xml:space="preserve">           </w:t>
      </w:r>
      <w:r w:rsidR="00E069B8" w:rsidRPr="003874B7">
        <w:rPr>
          <w:b/>
          <w:color w:val="000000"/>
        </w:rPr>
        <w:t>EXERCISE FOUR-B</w:t>
      </w:r>
      <w:r>
        <w:rPr>
          <w:b/>
          <w:color w:val="000000"/>
        </w:rPr>
        <w:t xml:space="preserve">                              </w:t>
      </w:r>
      <w:r w:rsidRPr="004D64A7">
        <w:rPr>
          <w:color w:val="000000"/>
          <w:sz w:val="20"/>
        </w:rPr>
        <w:t>House Information</w:t>
      </w:r>
    </w:p>
    <w:p w:rsidR="00E069B8" w:rsidRDefault="00E069B8" w:rsidP="00E069B8">
      <w:pPr>
        <w:jc w:val="center"/>
        <w:rPr>
          <w:b/>
          <w:color w:val="000000"/>
        </w:rPr>
      </w:pPr>
    </w:p>
    <w:p w:rsidR="00E069B8" w:rsidRPr="00281DBA" w:rsidRDefault="00E069B8" w:rsidP="00E069B8">
      <w:pPr>
        <w:jc w:val="center"/>
        <w:rPr>
          <w:b/>
          <w:color w:val="000000"/>
          <w:u w:val="single"/>
        </w:rPr>
      </w:pPr>
      <w:r w:rsidRPr="00281DBA">
        <w:rPr>
          <w:b/>
          <w:color w:val="000000"/>
          <w:u w:val="single"/>
        </w:rPr>
        <w:t xml:space="preserve">This exercise should be answered using the Phase </w:t>
      </w:r>
      <w:r>
        <w:rPr>
          <w:b/>
          <w:color w:val="000000"/>
          <w:u w:val="single"/>
        </w:rPr>
        <w:t>2</w:t>
      </w:r>
      <w:r w:rsidRPr="00281DBA">
        <w:rPr>
          <w:b/>
          <w:color w:val="000000"/>
          <w:u w:val="single"/>
        </w:rPr>
        <w:t xml:space="preserve"> </w:t>
      </w:r>
      <w:r>
        <w:rPr>
          <w:b/>
          <w:color w:val="000000"/>
          <w:u w:val="single"/>
        </w:rPr>
        <w:t>Variables Worksheet</w:t>
      </w:r>
      <w:r w:rsidRPr="00281DBA">
        <w:rPr>
          <w:b/>
          <w:color w:val="000000"/>
          <w:u w:val="single"/>
        </w:rPr>
        <w:t xml:space="preserve"> </w:t>
      </w:r>
    </w:p>
    <w:p w:rsidR="00E069B8" w:rsidRPr="003874B7" w:rsidRDefault="00E069B8" w:rsidP="00E069B8">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30250" cy="846455"/>
            <wp:effectExtent l="0" t="0" r="0" b="0"/>
            <wp:docPr id="2" name="Picture 2" descr="2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RED"/>
                    <pic:cNvPicPr>
                      <a:picLocks noChangeAspect="1" noChangeArrowheads="1" noCrop="1"/>
                    </pic:cNvPicPr>
                  </pic:nvPicPr>
                  <pic:blipFill>
                    <a:blip r:embed="rId11" cstate="print"/>
                    <a:srcRect/>
                    <a:stretch>
                      <a:fillRect/>
                    </a:stretch>
                  </pic:blipFill>
                  <pic:spPr bwMode="auto">
                    <a:xfrm>
                      <a:off x="0" y="0"/>
                      <a:ext cx="730250" cy="846455"/>
                    </a:xfrm>
                    <a:prstGeom prst="rect">
                      <a:avLst/>
                    </a:prstGeom>
                    <a:noFill/>
                    <a:ln w="9525">
                      <a:noFill/>
                      <a:miter lim="800000"/>
                      <a:headEnd/>
                      <a:tailEnd/>
                    </a:ln>
                  </pic:spPr>
                </pic:pic>
              </a:graphicData>
            </a:graphic>
          </wp:inline>
        </w:drawing>
      </w:r>
    </w:p>
    <w:p w:rsidR="00E069B8" w:rsidRPr="003874B7" w:rsidRDefault="00E069B8" w:rsidP="00E069B8">
      <w:pPr>
        <w:jc w:val="center"/>
        <w:rPr>
          <w:b/>
          <w:color w:val="000000"/>
        </w:rPr>
      </w:pPr>
    </w:p>
    <w:p w:rsidR="00E069B8" w:rsidRPr="003874B7" w:rsidRDefault="00E069B8" w:rsidP="00E069B8">
      <w:pPr>
        <w:jc w:val="center"/>
        <w:rPr>
          <w:b/>
          <w:color w:val="000000"/>
        </w:rPr>
      </w:pPr>
      <w:r w:rsidRPr="003874B7">
        <w:rPr>
          <w:b/>
          <w:color w:val="000000"/>
        </w:rPr>
        <w:t>The Impact of Increased Competition from</w:t>
      </w:r>
    </w:p>
    <w:p w:rsidR="00E069B8" w:rsidRPr="003874B7" w:rsidRDefault="00E069B8" w:rsidP="00E069B8">
      <w:pPr>
        <w:jc w:val="center"/>
        <w:rPr>
          <w:color w:val="000000"/>
        </w:rPr>
      </w:pPr>
      <w:r w:rsidRPr="003874B7">
        <w:rPr>
          <w:b/>
          <w:color w:val="000000"/>
        </w:rPr>
        <w:t>Direct Mail Retailers on Store Performance</w:t>
      </w:r>
    </w:p>
    <w:p w:rsidR="00E069B8" w:rsidRPr="003874B7" w:rsidRDefault="00E069B8" w:rsidP="00E069B8">
      <w:pPr>
        <w:rPr>
          <w:color w:val="000000"/>
        </w:rPr>
      </w:pPr>
    </w:p>
    <w:p w:rsidR="00E069B8" w:rsidRDefault="00E069B8" w:rsidP="00E069B8">
      <w:pPr>
        <w:jc w:val="both"/>
        <w:rPr>
          <w:color w:val="000000"/>
        </w:rPr>
      </w:pPr>
      <w:r w:rsidRPr="003874B7">
        <w:rPr>
          <w:color w:val="000000"/>
        </w:rPr>
        <w:tab/>
        <w:t xml:space="preserve">Recently the residents of </w:t>
      </w:r>
      <w:smartTag w:uri="urn:schemas-microsoft-com:office:smarttags" w:element="City">
        <w:smartTag w:uri="urn:schemas-microsoft-com:office:smarttags" w:element="place">
          <w:r w:rsidRPr="003874B7">
            <w:rPr>
              <w:color w:val="000000"/>
            </w:rPr>
            <w:t>Hamilton</w:t>
          </w:r>
        </w:smartTag>
      </w:smartTag>
      <w:r w:rsidRPr="003874B7">
        <w:rPr>
          <w:color w:val="000000"/>
        </w:rPr>
        <w:t xml:space="preserve"> have been receiving an increasing number of direct mail catalogs from retailers such as L.L. Bean, Lands End, Eddie Bauer, and J. Peterman. These direct marketers offer good quality apparel for a fair price and provide 2-5 day delivery of merchandise via Federal Express. Fred estimates that this increased competition will have two impacts in 20</w:t>
      </w:r>
      <w:r>
        <w:rPr>
          <w:color w:val="000000"/>
        </w:rPr>
        <w:t>11</w:t>
      </w:r>
      <w:r w:rsidRPr="003874B7">
        <w:rPr>
          <w:color w:val="000000"/>
        </w:rPr>
        <w:t xml:space="preserve">: lower average shopper frequency and reduced average transaction size. </w:t>
      </w:r>
    </w:p>
    <w:p w:rsidR="00E069B8" w:rsidRDefault="00E069B8" w:rsidP="00E069B8">
      <w:pPr>
        <w:jc w:val="both"/>
        <w:rPr>
          <w:color w:val="000000"/>
        </w:rPr>
      </w:pPr>
    </w:p>
    <w:p w:rsidR="00E069B8" w:rsidRDefault="00E069B8" w:rsidP="00E069B8">
      <w:pPr>
        <w:ind w:firstLine="720"/>
        <w:jc w:val="both"/>
        <w:rPr>
          <w:color w:val="000000"/>
        </w:rPr>
      </w:pPr>
      <w:r w:rsidRPr="003874B7">
        <w:rPr>
          <w:color w:val="000000"/>
        </w:rPr>
        <w:t xml:space="preserve">If each of these dropped 5%, what would happen to store performance? </w:t>
      </w:r>
    </w:p>
    <w:p w:rsidR="00E069B8" w:rsidRDefault="00E069B8" w:rsidP="00E069B8">
      <w:pPr>
        <w:ind w:firstLine="720"/>
        <w:jc w:val="both"/>
        <w:rPr>
          <w:color w:val="000000"/>
        </w:rPr>
      </w:pPr>
    </w:p>
    <w:p w:rsidR="00E069B8" w:rsidRPr="003874B7" w:rsidRDefault="00E069B8" w:rsidP="00E069B8">
      <w:pPr>
        <w:ind w:firstLine="720"/>
        <w:jc w:val="both"/>
        <w:rPr>
          <w:color w:val="000000"/>
        </w:rPr>
      </w:pPr>
      <w:r w:rsidRPr="003874B7">
        <w:rPr>
          <w:color w:val="000000"/>
        </w:rPr>
        <w:t>If each dropped 10%, what would happen to store performance?</w:t>
      </w:r>
    </w:p>
    <w:p w:rsidR="00E069B8" w:rsidRDefault="00E069B8" w:rsidP="00E069B8">
      <w:pPr>
        <w:jc w:val="both"/>
        <w:rPr>
          <w:color w:val="000000"/>
        </w:rPr>
      </w:pPr>
      <w:r w:rsidRPr="003874B7">
        <w:rPr>
          <w:color w:val="000000"/>
        </w:rPr>
        <w:tab/>
      </w:r>
    </w:p>
    <w:p w:rsidR="00E069B8" w:rsidRPr="003874B7" w:rsidRDefault="00E069B8" w:rsidP="00E069B8">
      <w:pPr>
        <w:ind w:firstLine="720"/>
        <w:jc w:val="both"/>
        <w:rPr>
          <w:color w:val="000000"/>
        </w:rPr>
      </w:pPr>
    </w:p>
    <w:p w:rsidR="00E069B8" w:rsidRDefault="00E069B8" w:rsidP="00E069B8">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“2” above</w:t>
      </w:r>
      <w:r w:rsidRPr="003874B7">
        <w:rPr>
          <w:color w:val="000000"/>
        </w:rPr>
        <w:t xml:space="preserve">.  </w:t>
      </w:r>
      <w:r w:rsidR="0092798F" w:rsidRPr="003874B7">
        <w:rPr>
          <w:color w:val="000000"/>
        </w:rPr>
        <w:t xml:space="preserve">You will need to </w:t>
      </w:r>
      <w:r w:rsidR="0092798F">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E069B8"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3E3195" w:rsidRDefault="003E3195" w:rsidP="003E3195">
      <w:pPr>
        <w:spacing w:line="480" w:lineRule="atLeast"/>
        <w:jc w:val="center"/>
        <w:rPr>
          <w:b/>
          <w:color w:val="000000"/>
        </w:rPr>
      </w:pPr>
      <w:r>
        <w:rPr>
          <w:b/>
          <w:color w:val="000000"/>
        </w:rPr>
        <w:lastRenderedPageBreak/>
        <w:t>--------------------------------------------------------------------------------------------------------------------</w:t>
      </w:r>
    </w:p>
    <w:p w:rsidR="00E069B8" w:rsidRPr="003874B7" w:rsidRDefault="00E069B8" w:rsidP="00E069B8">
      <w:pPr>
        <w:rPr>
          <w:color w:val="000000"/>
        </w:rPr>
      </w:pPr>
    </w:p>
    <w:p w:rsidR="00E069B8" w:rsidRPr="003874B7" w:rsidRDefault="00E069B8" w:rsidP="00E069B8">
      <w:pPr>
        <w:rPr>
          <w:b/>
          <w:color w:val="000000"/>
        </w:rPr>
      </w:pPr>
      <w:r w:rsidRPr="003874B7">
        <w:rPr>
          <w:b/>
          <w:color w:val="000000"/>
        </w:rPr>
        <w:t>EXERCISE FOUR-B</w:t>
      </w:r>
    </w:p>
    <w:p w:rsidR="00E069B8" w:rsidRPr="003874B7" w:rsidRDefault="00E069B8" w:rsidP="00E069B8">
      <w:pPr>
        <w:rPr>
          <w:b/>
          <w:color w:val="000000"/>
        </w:rPr>
      </w:pPr>
      <w:r w:rsidRPr="003874B7">
        <w:rPr>
          <w:b/>
          <w:color w:val="000000"/>
        </w:rPr>
        <w:t>QUESTIONS</w:t>
      </w:r>
    </w:p>
    <w:p w:rsidR="00E069B8" w:rsidRPr="003874B7" w:rsidRDefault="00E069B8" w:rsidP="00E069B8">
      <w:pPr>
        <w:rPr>
          <w:color w:val="000000"/>
        </w:rPr>
      </w:pPr>
    </w:p>
    <w:p w:rsidR="00E069B8" w:rsidRPr="003874B7" w:rsidRDefault="00E069B8" w:rsidP="00E069B8">
      <w:pPr>
        <w:numPr>
          <w:ilvl w:val="0"/>
          <w:numId w:val="1"/>
        </w:numPr>
        <w:rPr>
          <w:color w:val="000000"/>
        </w:rPr>
      </w:pPr>
      <w:r w:rsidRPr="003874B7">
        <w:rPr>
          <w:color w:val="000000"/>
        </w:rPr>
        <w:t>Which financial ratios are affected by this increased competition? Why?</w:t>
      </w:r>
    </w:p>
    <w:p w:rsidR="00E069B8" w:rsidRPr="003874B7" w:rsidRDefault="00E069B8" w:rsidP="00E069B8">
      <w:pPr>
        <w:rPr>
          <w:color w:val="000000"/>
        </w:rPr>
      </w:pPr>
    </w:p>
    <w:p w:rsidR="00E069B8" w:rsidRPr="003874B7"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E069B8" w:rsidRPr="003874B7" w:rsidRDefault="00E069B8" w:rsidP="00E069B8">
      <w:pPr>
        <w:rPr>
          <w:color w:val="000000"/>
        </w:rPr>
      </w:pPr>
    </w:p>
    <w:p w:rsidR="00E069B8" w:rsidRPr="003874B7" w:rsidRDefault="00E069B8" w:rsidP="00E069B8">
      <w:pPr>
        <w:rPr>
          <w:color w:val="000000"/>
        </w:rPr>
      </w:pPr>
    </w:p>
    <w:p w:rsidR="00E069B8" w:rsidRPr="003874B7" w:rsidRDefault="00E069B8" w:rsidP="00E069B8">
      <w:pPr>
        <w:numPr>
          <w:ilvl w:val="0"/>
          <w:numId w:val="1"/>
        </w:numPr>
        <w:rPr>
          <w:color w:val="000000"/>
        </w:rPr>
      </w:pPr>
      <w:r w:rsidRPr="003874B7">
        <w:rPr>
          <w:color w:val="000000"/>
        </w:rPr>
        <w:t xml:space="preserve">What actions might </w:t>
      </w:r>
      <w:r w:rsidRPr="003874B7">
        <w:rPr>
          <w:i/>
          <w:color w:val="000000"/>
        </w:rPr>
        <w:t>The House</w:t>
      </w:r>
      <w:r w:rsidRPr="003874B7">
        <w:rPr>
          <w:color w:val="000000"/>
        </w:rPr>
        <w:t xml:space="preserve"> take to combat this direct mail competition?</w:t>
      </w:r>
    </w:p>
    <w:p w:rsidR="00E069B8" w:rsidRPr="003874B7"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E069B8" w:rsidRDefault="00E069B8" w:rsidP="00E069B8">
      <w:pPr>
        <w:rPr>
          <w:color w:val="000000"/>
        </w:rPr>
      </w:pPr>
    </w:p>
    <w:p w:rsidR="00E069B8" w:rsidRPr="003874B7" w:rsidRDefault="00E069B8" w:rsidP="00E069B8">
      <w:pPr>
        <w:rPr>
          <w:color w:val="000000"/>
        </w:rPr>
      </w:pPr>
    </w:p>
    <w:p w:rsidR="00E069B8" w:rsidRPr="003874B7" w:rsidRDefault="00E069B8" w:rsidP="00E069B8">
      <w:pPr>
        <w:rPr>
          <w:color w:val="000000"/>
        </w:rPr>
      </w:pPr>
    </w:p>
    <w:p w:rsidR="00E069B8" w:rsidRPr="003874B7" w:rsidRDefault="00E069B8" w:rsidP="00E069B8">
      <w:pPr>
        <w:rPr>
          <w:color w:val="000000"/>
        </w:rPr>
      </w:pPr>
    </w:p>
    <w:p w:rsidR="00E069B8" w:rsidRPr="003874B7" w:rsidRDefault="00E069B8" w:rsidP="00E069B8">
      <w:pPr>
        <w:numPr>
          <w:ilvl w:val="0"/>
          <w:numId w:val="1"/>
        </w:numPr>
        <w:rPr>
          <w:color w:val="000000"/>
        </w:rPr>
      </w:pPr>
      <w:r w:rsidRPr="003874B7">
        <w:rPr>
          <w:color w:val="000000"/>
          <w:szCs w:val="24"/>
        </w:rPr>
        <w:t>Is combating direct mail (or Internet) competition more difficult or less difficult than combating competition from physical stores? Explain.</w:t>
      </w:r>
    </w:p>
    <w:p w:rsidR="00E069B8" w:rsidRDefault="00E069B8" w:rsidP="00E069B8">
      <w:pPr>
        <w:rPr>
          <w:color w:val="000000"/>
          <w:szCs w:val="24"/>
        </w:rPr>
      </w:pPr>
    </w:p>
    <w:p w:rsidR="00E069B8" w:rsidRDefault="00E069B8" w:rsidP="00E069B8">
      <w:pPr>
        <w:rPr>
          <w:color w:val="000000"/>
          <w:szCs w:val="24"/>
        </w:rPr>
      </w:pPr>
    </w:p>
    <w:p w:rsidR="00E069B8" w:rsidRDefault="00E069B8" w:rsidP="00E069B8">
      <w:pPr>
        <w:rPr>
          <w:color w:val="000000"/>
          <w:szCs w:val="24"/>
        </w:rPr>
      </w:pPr>
    </w:p>
    <w:p w:rsidR="00E069B8" w:rsidRPr="003874B7" w:rsidRDefault="00E069B8" w:rsidP="00E069B8">
      <w:pPr>
        <w:rPr>
          <w:color w:val="000000"/>
          <w:szCs w:val="24"/>
        </w:rPr>
      </w:pPr>
    </w:p>
    <w:p w:rsidR="00E069B8" w:rsidRPr="003874B7" w:rsidRDefault="00E069B8" w:rsidP="00E069B8">
      <w:pPr>
        <w:rPr>
          <w:color w:val="000000"/>
          <w:szCs w:val="24"/>
        </w:rPr>
      </w:pPr>
    </w:p>
    <w:p w:rsidR="00E069B8" w:rsidRPr="003874B7" w:rsidRDefault="00E069B8" w:rsidP="00E069B8">
      <w:pPr>
        <w:rPr>
          <w:color w:val="000000"/>
          <w:szCs w:val="24"/>
        </w:rPr>
      </w:pPr>
    </w:p>
    <w:p w:rsidR="00E069B8" w:rsidRPr="003874B7" w:rsidRDefault="00E069B8" w:rsidP="00E069B8">
      <w:pPr>
        <w:rPr>
          <w:color w:val="000000"/>
        </w:rPr>
      </w:pPr>
    </w:p>
    <w:p w:rsidR="00E069B8" w:rsidRPr="003874B7" w:rsidRDefault="00E069B8" w:rsidP="00E069B8">
      <w:pPr>
        <w:numPr>
          <w:ilvl w:val="0"/>
          <w:numId w:val="1"/>
        </w:numPr>
        <w:rPr>
          <w:color w:val="000000"/>
        </w:rPr>
      </w:pPr>
      <w:r w:rsidRPr="003874B7">
        <w:rPr>
          <w:color w:val="000000"/>
          <w:szCs w:val="24"/>
        </w:rPr>
        <w:t xml:space="preserve">Why do you think the </w:t>
      </w:r>
      <w:proofErr w:type="spellStart"/>
      <w:r w:rsidRPr="003874B7">
        <w:rPr>
          <w:color w:val="000000"/>
          <w:szCs w:val="24"/>
        </w:rPr>
        <w:t>Harriots</w:t>
      </w:r>
      <w:proofErr w:type="spellEnd"/>
      <w:r w:rsidRPr="003874B7">
        <w:rPr>
          <w:color w:val="000000"/>
          <w:szCs w:val="24"/>
        </w:rPr>
        <w:t xml:space="preserve"> believe the competition from direct mail retailers will reduce shopping frequency and transaction size? </w:t>
      </w:r>
    </w:p>
    <w:p w:rsidR="00E069B8" w:rsidRDefault="00E069B8" w:rsidP="00E069B8">
      <w:pPr>
        <w:spacing w:line="480" w:lineRule="atLeast"/>
        <w:rPr>
          <w:color w:val="000000"/>
        </w:rPr>
      </w:pPr>
    </w:p>
    <w:p w:rsidR="00E069B8" w:rsidRDefault="00E069B8" w:rsidP="00E069B8">
      <w:pPr>
        <w:spacing w:line="480" w:lineRule="atLeast"/>
        <w:rPr>
          <w:color w:val="000000"/>
        </w:rPr>
      </w:pPr>
    </w:p>
    <w:p w:rsidR="00E069B8" w:rsidRDefault="00E069B8" w:rsidP="00E069B8">
      <w:pPr>
        <w:spacing w:line="480" w:lineRule="atLeast"/>
        <w:rPr>
          <w:color w:val="000000"/>
        </w:rPr>
      </w:pPr>
    </w:p>
    <w:p w:rsidR="00E069B8" w:rsidRDefault="00E069B8" w:rsidP="00E069B8">
      <w:pPr>
        <w:spacing w:line="480" w:lineRule="atLeast"/>
        <w:rPr>
          <w:color w:val="000000"/>
        </w:rPr>
      </w:pPr>
    </w:p>
    <w:p w:rsidR="00A74C13" w:rsidRDefault="009E0C3B"/>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4E9" w:rsidRDefault="007764E9" w:rsidP="007764E9">
      <w:r>
        <w:separator/>
      </w:r>
    </w:p>
  </w:endnote>
  <w:endnote w:type="continuationSeparator" w:id="0">
    <w:p w:rsidR="007764E9" w:rsidRDefault="007764E9" w:rsidP="007764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C3B" w:rsidRDefault="009E0C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9B4" w:rsidRDefault="001609B4" w:rsidP="001609B4">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1609B4" w:rsidRDefault="001609B4">
    <w:pPr>
      <w:pStyle w:val="Footer"/>
    </w:pPr>
  </w:p>
  <w:p w:rsidR="007764E9" w:rsidRDefault="007764E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C3B" w:rsidRDefault="009E0C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4E9" w:rsidRDefault="007764E9" w:rsidP="007764E9">
      <w:r>
        <w:separator/>
      </w:r>
    </w:p>
  </w:footnote>
  <w:footnote w:type="continuationSeparator" w:id="0">
    <w:p w:rsidR="007764E9" w:rsidRDefault="007764E9" w:rsidP="007764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C3B" w:rsidRDefault="009E0C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D8" w:rsidRDefault="00DB4ECD" w:rsidP="001C31D8">
    <w:pPr>
      <w:pStyle w:val="Header"/>
    </w:pPr>
    <w:r w:rsidRPr="00DB4ECD">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241" r:id="rId2"/>
      </w:pict>
    </w:r>
    <w:r w:rsidR="001C31D8" w:rsidRPr="00741806">
      <w:rPr>
        <w:i/>
        <w:sz w:val="36"/>
        <w:szCs w:val="36"/>
      </w:rPr>
      <w:t>The House</w:t>
    </w:r>
    <w:r w:rsidR="001C31D8">
      <w:rPr>
        <w:i/>
      </w:rPr>
      <w:tab/>
    </w:r>
    <w:r w:rsidR="001C31D8">
      <w:ptab w:relativeTo="margin" w:alignment="center" w:leader="none"/>
    </w:r>
    <w:sdt>
      <w:sdtPr>
        <w:id w:val="-1327724870"/>
        <w:placeholder>
          <w:docPart w:val="958DDDB0EE274765A56B1265798BCCD8"/>
        </w:placeholder>
        <w:temporary/>
        <w:showingPlcHdr/>
      </w:sdtPr>
      <w:sdtContent>
        <w:r w:rsidR="001C31D8">
          <w:t>[Type text]</w:t>
        </w:r>
      </w:sdtContent>
    </w:sdt>
    <w:r w:rsidR="001C31D8">
      <w:t xml:space="preserve">                                Paul T. McGurr     </w:t>
    </w:r>
  </w:p>
  <w:p w:rsidR="001C31D8" w:rsidRDefault="001C31D8" w:rsidP="001C31D8">
    <w:pPr>
      <w:pStyle w:val="Header"/>
    </w:pPr>
    <w:r>
      <w:tab/>
    </w:r>
    <w:r>
      <w:tab/>
      <w:t>Fort Lewis College</w:t>
    </w:r>
  </w:p>
  <w:p w:rsidR="001C31D8" w:rsidRDefault="001C31D8" w:rsidP="001C31D8">
    <w:pPr>
      <w:pStyle w:val="Header"/>
    </w:pPr>
    <w:r>
      <w:t xml:space="preserve">                                          Click the House to </w:t>
    </w:r>
    <w:r>
      <w:rPr>
        <w:noProof/>
      </w:rPr>
      <w:drawing>
        <wp:inline distT="0" distB="0" distL="0" distR="0">
          <wp:extent cx="304800" cy="304800"/>
          <wp:effectExtent l="19050" t="0" r="0" b="0"/>
          <wp:docPr id="13"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C3B" w:rsidRDefault="009E0C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F8551D"/>
    <w:multiLevelType w:val="hybridMultilevel"/>
    <w:tmpl w:val="03C63632"/>
    <w:lvl w:ilvl="0" w:tplc="99E6AF0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E069B8"/>
    <w:rsid w:val="00040D62"/>
    <w:rsid w:val="001447B6"/>
    <w:rsid w:val="001609B4"/>
    <w:rsid w:val="001C31D8"/>
    <w:rsid w:val="00343537"/>
    <w:rsid w:val="003D749A"/>
    <w:rsid w:val="003E3195"/>
    <w:rsid w:val="004B695B"/>
    <w:rsid w:val="00507997"/>
    <w:rsid w:val="00644975"/>
    <w:rsid w:val="006D62F9"/>
    <w:rsid w:val="007764E9"/>
    <w:rsid w:val="00862A22"/>
    <w:rsid w:val="0092798F"/>
    <w:rsid w:val="00991BFF"/>
    <w:rsid w:val="009E0C3B"/>
    <w:rsid w:val="00B52141"/>
    <w:rsid w:val="00C311DB"/>
    <w:rsid w:val="00DB4ECD"/>
    <w:rsid w:val="00E069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9B8"/>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69B8"/>
    <w:rPr>
      <w:rFonts w:ascii="Tahoma" w:hAnsi="Tahoma" w:cs="Tahoma"/>
      <w:sz w:val="16"/>
      <w:szCs w:val="16"/>
    </w:rPr>
  </w:style>
  <w:style w:type="character" w:customStyle="1" w:styleId="BalloonTextChar">
    <w:name w:val="Balloon Text Char"/>
    <w:basedOn w:val="DefaultParagraphFont"/>
    <w:link w:val="BalloonText"/>
    <w:uiPriority w:val="99"/>
    <w:semiHidden/>
    <w:rsid w:val="00E069B8"/>
    <w:rPr>
      <w:rFonts w:ascii="Tahoma" w:eastAsia="Times New Roman" w:hAnsi="Tahoma" w:cs="Tahoma"/>
      <w:sz w:val="16"/>
      <w:szCs w:val="16"/>
    </w:rPr>
  </w:style>
  <w:style w:type="paragraph" w:styleId="Header">
    <w:name w:val="header"/>
    <w:basedOn w:val="Normal"/>
    <w:link w:val="HeaderChar"/>
    <w:uiPriority w:val="99"/>
    <w:unhideWhenUsed/>
    <w:rsid w:val="007764E9"/>
    <w:pPr>
      <w:tabs>
        <w:tab w:val="center" w:pos="4680"/>
        <w:tab w:val="right" w:pos="9360"/>
      </w:tabs>
    </w:pPr>
  </w:style>
  <w:style w:type="character" w:customStyle="1" w:styleId="HeaderChar">
    <w:name w:val="Header Char"/>
    <w:basedOn w:val="DefaultParagraphFont"/>
    <w:link w:val="Header"/>
    <w:uiPriority w:val="99"/>
    <w:rsid w:val="007764E9"/>
    <w:rPr>
      <w:rFonts w:ascii="New York" w:eastAsia="Times New Roman" w:hAnsi="New York" w:cs="Times New Roman"/>
      <w:sz w:val="24"/>
      <w:szCs w:val="20"/>
    </w:rPr>
  </w:style>
  <w:style w:type="paragraph" w:styleId="Footer">
    <w:name w:val="footer"/>
    <w:basedOn w:val="Normal"/>
    <w:link w:val="FooterChar"/>
    <w:uiPriority w:val="99"/>
    <w:unhideWhenUsed/>
    <w:rsid w:val="007764E9"/>
    <w:pPr>
      <w:tabs>
        <w:tab w:val="center" w:pos="4680"/>
        <w:tab w:val="right" w:pos="9360"/>
      </w:tabs>
    </w:pPr>
  </w:style>
  <w:style w:type="character" w:customStyle="1" w:styleId="FooterChar">
    <w:name w:val="Footer Char"/>
    <w:basedOn w:val="DefaultParagraphFont"/>
    <w:link w:val="Footer"/>
    <w:uiPriority w:val="99"/>
    <w:rsid w:val="007764E9"/>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32589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2.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58DDDB0EE274765A56B1265798BCCD8"/>
        <w:category>
          <w:name w:val="General"/>
          <w:gallery w:val="placeholder"/>
        </w:category>
        <w:types>
          <w:type w:val="bbPlcHdr"/>
        </w:types>
        <w:behaviors>
          <w:behavior w:val="content"/>
        </w:behaviors>
        <w:guid w:val="{0E697840-2EEB-455A-B665-D6AEC8706D8A}"/>
      </w:docPartPr>
      <w:docPartBody>
        <w:p w:rsidR="00732F0A" w:rsidRDefault="00AB3FCF" w:rsidP="00AB3FCF">
          <w:pPr>
            <w:pStyle w:val="958DDDB0EE274765A56B1265798BCCD8"/>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A475C"/>
    <w:rsid w:val="003A475C"/>
    <w:rsid w:val="00680B70"/>
    <w:rsid w:val="00732F0A"/>
    <w:rsid w:val="00740276"/>
    <w:rsid w:val="008113AB"/>
    <w:rsid w:val="00AA0D23"/>
    <w:rsid w:val="00AB3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2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DF70428EC048FB9D5558525EA22064">
    <w:name w:val="55DF70428EC048FB9D5558525EA22064"/>
    <w:rsid w:val="003A475C"/>
  </w:style>
  <w:style w:type="paragraph" w:customStyle="1" w:styleId="C8B162DC95704967AF6A47290523FA2D">
    <w:name w:val="C8B162DC95704967AF6A47290523FA2D"/>
    <w:rsid w:val="003A475C"/>
  </w:style>
  <w:style w:type="paragraph" w:customStyle="1" w:styleId="F90F11B742114746B5BEC5D571FA9470">
    <w:name w:val="F90F11B742114746B5BEC5D571FA9470"/>
    <w:rsid w:val="003A475C"/>
  </w:style>
  <w:style w:type="paragraph" w:customStyle="1" w:styleId="5E9A32E3B1BE4C01BCC96E710DC69361">
    <w:name w:val="5E9A32E3B1BE4C01BCC96E710DC69361"/>
    <w:rsid w:val="003A475C"/>
  </w:style>
  <w:style w:type="paragraph" w:customStyle="1" w:styleId="8B29E86D56884A8498B2D1D306F9EDA6">
    <w:name w:val="8B29E86D56884A8498B2D1D306F9EDA6"/>
    <w:rsid w:val="00740276"/>
  </w:style>
  <w:style w:type="paragraph" w:customStyle="1" w:styleId="4E172C93C251478A9B5814D12CEDE96B">
    <w:name w:val="4E172C93C251478A9B5814D12CEDE96B"/>
    <w:rsid w:val="00680B70"/>
  </w:style>
  <w:style w:type="paragraph" w:customStyle="1" w:styleId="958DDDB0EE274765A56B1265798BCCD8">
    <w:name w:val="958DDDB0EE274765A56B1265798BCCD8"/>
    <w:rsid w:val="00AB3F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379</Words>
  <Characters>2161</Characters>
  <Application>Microsoft Office Word</Application>
  <DocSecurity>0</DocSecurity>
  <Lines>18</Lines>
  <Paragraphs>5</Paragraphs>
  <ScaleCrop>false</ScaleCrop>
  <Company>Fort Lewis College</Company>
  <LinksUpToDate>false</LinksUpToDate>
  <CharactersWithSpaces>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2009-06-08T19:50:00Z</dcterms:created>
  <dcterms:modified xsi:type="dcterms:W3CDTF">2009-09-28T14:21:00Z</dcterms:modified>
</cp:coreProperties>
</file>